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09" w:rsidRPr="00D32DCE" w:rsidRDefault="004B6509" w:rsidP="00926096">
      <w:pPr>
        <w:jc w:val="center"/>
        <w:rPr>
          <w:b/>
          <w:sz w:val="28"/>
          <w:szCs w:val="28"/>
          <w:lang w:val="en-US"/>
        </w:rPr>
      </w:pPr>
      <w:proofErr w:type="spellStart"/>
      <w:r w:rsidRPr="00D32DCE">
        <w:rPr>
          <w:b/>
          <w:sz w:val="28"/>
          <w:szCs w:val="28"/>
          <w:lang w:val="en-US"/>
        </w:rPr>
        <w:t>Pinus</w:t>
      </w:r>
      <w:proofErr w:type="spellEnd"/>
      <w:r w:rsidRPr="00D32DCE">
        <w:rPr>
          <w:b/>
          <w:sz w:val="28"/>
          <w:szCs w:val="28"/>
          <w:lang w:val="en-US"/>
        </w:rPr>
        <w:t xml:space="preserve"> </w:t>
      </w:r>
      <w:proofErr w:type="spellStart"/>
      <w:r w:rsidRPr="00D32DCE">
        <w:rPr>
          <w:b/>
          <w:sz w:val="28"/>
          <w:szCs w:val="28"/>
          <w:lang w:val="en-US"/>
        </w:rPr>
        <w:t>insignis</w:t>
      </w:r>
      <w:proofErr w:type="spellEnd"/>
      <w:r w:rsidRPr="00D32DCE">
        <w:rPr>
          <w:b/>
          <w:sz w:val="28"/>
          <w:szCs w:val="28"/>
          <w:lang w:val="en-US"/>
        </w:rPr>
        <w:t xml:space="preserve"> </w:t>
      </w:r>
      <w:proofErr w:type="spellStart"/>
      <w:r w:rsidRPr="00D32DCE">
        <w:rPr>
          <w:b/>
          <w:sz w:val="28"/>
          <w:szCs w:val="28"/>
          <w:lang w:val="en-US"/>
        </w:rPr>
        <w:t>Dougl</w:t>
      </w:r>
      <w:proofErr w:type="spellEnd"/>
      <w:r w:rsidRPr="00D32DCE">
        <w:rPr>
          <w:b/>
          <w:sz w:val="28"/>
          <w:szCs w:val="28"/>
          <w:lang w:val="en-US"/>
        </w:rPr>
        <w:t xml:space="preserve">  o </w:t>
      </w:r>
      <w:proofErr w:type="spellStart"/>
      <w:r w:rsidRPr="00D32DCE">
        <w:rPr>
          <w:b/>
          <w:sz w:val="28"/>
          <w:szCs w:val="28"/>
          <w:lang w:val="en-US"/>
        </w:rPr>
        <w:t>Pinus</w:t>
      </w:r>
      <w:proofErr w:type="spellEnd"/>
      <w:r w:rsidRPr="00D32DCE">
        <w:rPr>
          <w:b/>
          <w:sz w:val="28"/>
          <w:szCs w:val="28"/>
          <w:lang w:val="en-US"/>
        </w:rPr>
        <w:t xml:space="preserve"> </w:t>
      </w:r>
      <w:proofErr w:type="spellStart"/>
      <w:r w:rsidRPr="00D32DCE">
        <w:rPr>
          <w:b/>
          <w:sz w:val="28"/>
          <w:szCs w:val="28"/>
          <w:lang w:val="en-US"/>
        </w:rPr>
        <w:t>radiata</w:t>
      </w:r>
      <w:proofErr w:type="spellEnd"/>
      <w:r w:rsidRPr="00D32DCE">
        <w:rPr>
          <w:b/>
          <w:sz w:val="28"/>
          <w:szCs w:val="28"/>
          <w:lang w:val="en-US"/>
        </w:rPr>
        <w:t xml:space="preserve"> Don</w:t>
      </w:r>
    </w:p>
    <w:p w:rsidR="004B6509" w:rsidRPr="00D32DCE" w:rsidRDefault="004B6509" w:rsidP="00926096">
      <w:pPr>
        <w:jc w:val="center"/>
        <w:rPr>
          <w:b/>
          <w:sz w:val="28"/>
          <w:szCs w:val="28"/>
        </w:rPr>
      </w:pPr>
      <w:r w:rsidRPr="00D32DCE">
        <w:rPr>
          <w:b/>
          <w:sz w:val="28"/>
          <w:szCs w:val="28"/>
        </w:rPr>
        <w:t xml:space="preserve">Famiglia </w:t>
      </w:r>
      <w:proofErr w:type="spellStart"/>
      <w:r w:rsidRPr="00D32DCE">
        <w:rPr>
          <w:b/>
          <w:sz w:val="28"/>
          <w:szCs w:val="28"/>
        </w:rPr>
        <w:t>Pinaceae</w:t>
      </w:r>
      <w:proofErr w:type="spellEnd"/>
    </w:p>
    <w:p w:rsidR="00D32DCE" w:rsidRPr="00D32DCE" w:rsidRDefault="00D32DCE" w:rsidP="00926096">
      <w:pPr>
        <w:jc w:val="center"/>
        <w:rPr>
          <w:b/>
          <w:sz w:val="24"/>
          <w:szCs w:val="24"/>
        </w:rPr>
      </w:pPr>
      <w:r w:rsidRPr="00D32DCE">
        <w:rPr>
          <w:b/>
          <w:sz w:val="24"/>
          <w:szCs w:val="24"/>
        </w:rPr>
        <w:t>Nome comune</w:t>
      </w:r>
    </w:p>
    <w:p w:rsidR="004B6509" w:rsidRDefault="004B6509" w:rsidP="00926096">
      <w:pPr>
        <w:jc w:val="center"/>
        <w:rPr>
          <w:b/>
          <w:sz w:val="24"/>
          <w:szCs w:val="24"/>
        </w:rPr>
      </w:pPr>
      <w:r w:rsidRPr="00D32DCE">
        <w:rPr>
          <w:b/>
          <w:sz w:val="24"/>
          <w:szCs w:val="24"/>
        </w:rPr>
        <w:t>Pino Insigne o Radiata</w:t>
      </w:r>
    </w:p>
    <w:p w:rsidR="00926096" w:rsidRDefault="00926096" w:rsidP="0092609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1362075" cy="1820956"/>
            <wp:effectExtent l="0" t="0" r="0" b="8255"/>
            <wp:docPr id="1" name="Immagine 1" descr="C:\Users\Fujitsu\Pictures\052-pino-radiat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Pictures\052-pino-radiata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598" cy="182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509" w:rsidRDefault="004B6509" w:rsidP="004B6509">
      <w:r>
        <w:t>E’ una specie</w:t>
      </w:r>
      <w:r w:rsidR="00D32DCE">
        <w:t xml:space="preserve"> esotica </w:t>
      </w:r>
      <w:r>
        <w:t xml:space="preserve"> che proviene da una regione costiera della California. </w:t>
      </w:r>
    </w:p>
    <w:p w:rsidR="004B6509" w:rsidRDefault="004B6509" w:rsidP="004B6509">
      <w:r>
        <w:t xml:space="preserve">In Italia è  utilizzata  nei rimboschimenti e  per scopi ornamentali nei parchi e nei giardini, ma ha dato pessimi risultati. In Calabria, per il suo rapido accrescimento, è stata impiegata in diversi rimboschimenti  monospecifici, misti o in consociazione con le latifoglie mediterranee, ma con risultati senz'altro migliori poiché  il clima della nostra isola è più adatto alla specie. </w:t>
      </w:r>
    </w:p>
    <w:p w:rsidR="00926096" w:rsidRDefault="00926096" w:rsidP="004B6509"/>
    <w:p w:rsidR="004B6509" w:rsidRDefault="004B6509" w:rsidP="004B6509">
      <w:r>
        <w:t>Portamento</w:t>
      </w:r>
      <w:r w:rsidR="00926096">
        <w:t>: a</w:t>
      </w:r>
      <w:r>
        <w:t>lbero sempreverde, maestoso ed elegante, alto fino a 25-30 metri,  si contraddistingue per il suo portamento piramidale; chioma densa e irregolare, fusto dritto e ramificato.</w:t>
      </w:r>
    </w:p>
    <w:p w:rsidR="004B6509" w:rsidRDefault="004B6509" w:rsidP="004B6509">
      <w:r w:rsidRPr="00F34280">
        <w:rPr>
          <w:b/>
          <w:sz w:val="24"/>
          <w:szCs w:val="24"/>
        </w:rPr>
        <w:t>Corteccia</w:t>
      </w:r>
      <w:r w:rsidR="00926096">
        <w:t>: s</w:t>
      </w:r>
      <w:r>
        <w:t>pessa e di colore grigio, profondamente fessurata e a placche grosse longitudinali.</w:t>
      </w:r>
    </w:p>
    <w:p w:rsidR="00926096" w:rsidRDefault="00926096" w:rsidP="0092609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504950" cy="2011965"/>
            <wp:effectExtent l="0" t="0" r="0" b="7620"/>
            <wp:docPr id="2" name="Immagine 2" descr="C:\Users\Fujitsu\Pictures\052-pino-radiat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jitsu\Pictures\052-pino-radiata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758" cy="20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96" w:rsidRDefault="00926096" w:rsidP="00D32DCE"/>
    <w:p w:rsidR="00926096" w:rsidRDefault="00926096" w:rsidP="00D32DCE"/>
    <w:p w:rsidR="00926096" w:rsidRDefault="00926096" w:rsidP="00D32DCE"/>
    <w:p w:rsidR="00D32DCE" w:rsidRDefault="00D32DCE" w:rsidP="00D32DCE">
      <w:r w:rsidRPr="00F34280">
        <w:rPr>
          <w:b/>
          <w:sz w:val="24"/>
          <w:szCs w:val="24"/>
        </w:rPr>
        <w:lastRenderedPageBreak/>
        <w:t>Foglie</w:t>
      </w:r>
      <w:r w:rsidR="00926096">
        <w:t>: a</w:t>
      </w:r>
      <w:r>
        <w:t>ghi in fascetti di tre, rigidi e pungenti, lunghi 10-20 cm,  di colore verde-brillante.</w:t>
      </w:r>
    </w:p>
    <w:p w:rsidR="00926096" w:rsidRDefault="00926096" w:rsidP="0092609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981200" cy="1481938"/>
            <wp:effectExtent l="0" t="0" r="0" b="4445"/>
            <wp:docPr id="3" name="Immagine 3" descr="C:\Users\Fujitsu\Pictures\052-pino-radiat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jitsu\Pictures\052-pino-radiata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79" cy="148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280" w:rsidRPr="00F34280" w:rsidRDefault="00F34280" w:rsidP="00D32DCE">
      <w:pPr>
        <w:rPr>
          <w:b/>
          <w:sz w:val="24"/>
          <w:szCs w:val="24"/>
        </w:rPr>
      </w:pPr>
    </w:p>
    <w:p w:rsidR="00D32DCE" w:rsidRDefault="00D32DCE" w:rsidP="00D32DCE">
      <w:r w:rsidRPr="00F34280">
        <w:rPr>
          <w:b/>
          <w:sz w:val="24"/>
          <w:szCs w:val="24"/>
        </w:rPr>
        <w:t>Fiori</w:t>
      </w:r>
      <w:r w:rsidR="00926096">
        <w:t>:</w:t>
      </w:r>
      <w:r w:rsidR="00F34280">
        <w:t xml:space="preserve"> </w:t>
      </w:r>
      <w:r w:rsidR="00926096">
        <w:t>i</w:t>
      </w:r>
      <w:r>
        <w:t>n grappoli situati all’apice dei rami di colore giallo-dorato.</w:t>
      </w:r>
      <w:r w:rsidR="00926096" w:rsidRPr="00926096">
        <w:t xml:space="preserve"> Fioritura: marzo-maggio</w:t>
      </w:r>
    </w:p>
    <w:p w:rsidR="00926096" w:rsidRDefault="00926096" w:rsidP="0092609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857375" cy="1389316"/>
            <wp:effectExtent l="0" t="0" r="0" b="1905"/>
            <wp:docPr id="4" name="Immagine 4" descr="C:\Users\Fujitsu\Pictures\052-pino-radiat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ujitsu\Pictures\052-pino-radiata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280" w:rsidRDefault="00F34280" w:rsidP="00D32DCE"/>
    <w:p w:rsidR="00D32DCE" w:rsidRDefault="00D32DCE" w:rsidP="00D32DCE">
      <w:r w:rsidRPr="00F34280">
        <w:rPr>
          <w:sz w:val="24"/>
          <w:szCs w:val="24"/>
        </w:rPr>
        <w:t>Frutti</w:t>
      </w:r>
      <w:r w:rsidR="00926096">
        <w:t xml:space="preserve"> :</w:t>
      </w:r>
      <w:r w:rsidR="00F34280">
        <w:t xml:space="preserve"> p</w:t>
      </w:r>
      <w:r>
        <w:t>igne con breve peduncolo, lunghe 8-15 cm, in gruppi di 1-3, ovato-coniche e appuntite; resinose, di colore bruno lucido e restano chiuse sull’albero per alcuni anni.</w:t>
      </w:r>
    </w:p>
    <w:p w:rsidR="00926096" w:rsidRDefault="00926096" w:rsidP="00926096">
      <w:pPr>
        <w:jc w:val="center"/>
      </w:pPr>
      <w:r>
        <w:rPr>
          <w:noProof/>
          <w:lang w:eastAsia="it-IT"/>
        </w:rPr>
        <w:drawing>
          <wp:inline distT="0" distB="0" distL="0" distR="0" wp14:anchorId="4BE7DA5C" wp14:editId="18B0CFB8">
            <wp:extent cx="1781175" cy="1332319"/>
            <wp:effectExtent l="0" t="0" r="0" b="1270"/>
            <wp:docPr id="5" name="Immagine 5" descr="C:\Users\Fujitsu\Pictures\052-pino-radiat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ujitsu\Pictures\052-pino-radiata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DCE" w:rsidRDefault="00D32DCE" w:rsidP="00D32DCE">
      <w:bookmarkStart w:id="0" w:name="_GoBack"/>
      <w:bookmarkEnd w:id="0"/>
    </w:p>
    <w:p w:rsidR="00D32DCE" w:rsidRDefault="00D32DCE" w:rsidP="004B6509"/>
    <w:p w:rsidR="004B6509" w:rsidRDefault="004B6509" w:rsidP="004B6509"/>
    <w:p w:rsidR="004B6509" w:rsidRDefault="004B6509" w:rsidP="004B6509"/>
    <w:p w:rsidR="004B6509" w:rsidRDefault="004B6509" w:rsidP="004B6509">
      <w:r>
        <w:t xml:space="preserve"> </w:t>
      </w:r>
    </w:p>
    <w:p w:rsidR="004B6509" w:rsidRDefault="004B6509" w:rsidP="004B6509"/>
    <w:p w:rsidR="00410016" w:rsidRDefault="00410016"/>
    <w:sectPr w:rsidR="004100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16"/>
    <w:rsid w:val="00410016"/>
    <w:rsid w:val="004B6509"/>
    <w:rsid w:val="00926096"/>
    <w:rsid w:val="00BC0116"/>
    <w:rsid w:val="00D32DCE"/>
    <w:rsid w:val="00F3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loratit-2-verde">
    <w:name w:val="floratit-2-verde"/>
    <w:basedOn w:val="Normale"/>
    <w:rsid w:val="004B65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6600"/>
      <w:sz w:val="24"/>
      <w:szCs w:val="24"/>
      <w:lang w:eastAsia="it-IT"/>
    </w:rPr>
  </w:style>
  <w:style w:type="paragraph" w:customStyle="1" w:styleId="floratit-1-verde">
    <w:name w:val="floratit-1-verde"/>
    <w:basedOn w:val="Normale"/>
    <w:rsid w:val="004B65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6600"/>
      <w:sz w:val="30"/>
      <w:szCs w:val="30"/>
      <w:lang w:eastAsia="it-IT"/>
    </w:rPr>
  </w:style>
  <w:style w:type="paragraph" w:customStyle="1" w:styleId="floratit-3-verde-sx">
    <w:name w:val="floratit-3-verde-sx"/>
    <w:basedOn w:val="Normale"/>
    <w:rsid w:val="004B65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6600"/>
      <w:sz w:val="21"/>
      <w:szCs w:val="21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B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loratit-2-verde">
    <w:name w:val="floratit-2-verde"/>
    <w:basedOn w:val="Normale"/>
    <w:rsid w:val="004B65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6600"/>
      <w:sz w:val="24"/>
      <w:szCs w:val="24"/>
      <w:lang w:eastAsia="it-IT"/>
    </w:rPr>
  </w:style>
  <w:style w:type="paragraph" w:customStyle="1" w:styleId="floratit-1-verde">
    <w:name w:val="floratit-1-verde"/>
    <w:basedOn w:val="Normale"/>
    <w:rsid w:val="004B65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6600"/>
      <w:sz w:val="30"/>
      <w:szCs w:val="30"/>
      <w:lang w:eastAsia="it-IT"/>
    </w:rPr>
  </w:style>
  <w:style w:type="paragraph" w:customStyle="1" w:styleId="floratit-3-verde-sx">
    <w:name w:val="floratit-3-verde-sx"/>
    <w:basedOn w:val="Normale"/>
    <w:rsid w:val="004B65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6600"/>
      <w:sz w:val="21"/>
      <w:szCs w:val="21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B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3308">
          <w:marLeft w:val="2400"/>
          <w:marRight w:val="375"/>
          <w:marTop w:val="30"/>
          <w:marBottom w:val="750"/>
          <w:divBdr>
            <w:top w:val="dashed" w:sz="6" w:space="12" w:color="006600"/>
            <w:left w:val="dashed" w:sz="6" w:space="31" w:color="006600"/>
            <w:bottom w:val="dashed" w:sz="6" w:space="12" w:color="006600"/>
            <w:right w:val="dashed" w:sz="6" w:space="12" w:color="0066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angotti</dc:creator>
  <cp:keywords/>
  <dc:description/>
  <cp:lastModifiedBy>angotti</cp:lastModifiedBy>
  <cp:revision>5</cp:revision>
  <dcterms:created xsi:type="dcterms:W3CDTF">2012-04-30T10:51:00Z</dcterms:created>
  <dcterms:modified xsi:type="dcterms:W3CDTF">2012-04-30T11:10:00Z</dcterms:modified>
</cp:coreProperties>
</file>